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11" w:rsidRPr="00F82011" w:rsidRDefault="00F82011" w:rsidP="00F82011">
      <w:pPr>
        <w:spacing w:line="256" w:lineRule="auto"/>
        <w:jc w:val="center"/>
        <w:rPr>
          <w:rFonts w:ascii="Calibri" w:eastAsia="Calibri" w:hAnsi="Calibri" w:cs="Times New Roman"/>
        </w:rPr>
      </w:pPr>
      <w:r w:rsidRPr="00F8201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1002AD1" wp14:editId="749E490A">
            <wp:extent cx="762000" cy="716280"/>
            <wp:effectExtent l="0" t="0" r="0" b="7620"/>
            <wp:docPr id="1" name="Рисунок 10" descr="WhatsApp Image 2022-04-18 at 12.49.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WhatsApp Image 2022-04-18 at 12.49.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011" w:rsidRPr="00F82011" w:rsidRDefault="00F82011" w:rsidP="00F82011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 образования Урус-Мартановского муниципального района»</w:t>
      </w:r>
    </w:p>
    <w:p w:rsidR="00F82011" w:rsidRPr="00F82011" w:rsidRDefault="00F82011" w:rsidP="00F82011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F82011" w:rsidRPr="00F82011" w:rsidRDefault="00F82011" w:rsidP="00F82011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«СРЕДНЯЯ ОБЩЕОБРАЗОВАТЕЛЬНАЯ ШКОЛА №9 г.Урус-Мартан»</w:t>
      </w:r>
    </w:p>
    <w:p w:rsidR="00F82011" w:rsidRPr="00F82011" w:rsidRDefault="00F82011" w:rsidP="00F82011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</w:t>
      </w:r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СОШ №9 г.Урус-Мартан»)</w:t>
      </w:r>
    </w:p>
    <w:p w:rsidR="00F82011" w:rsidRPr="00F82011" w:rsidRDefault="00F82011" w:rsidP="00F820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011" w:rsidRPr="00F82011" w:rsidRDefault="00F82011" w:rsidP="00F82011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820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F8201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82011" w:rsidRPr="00F82011" w:rsidRDefault="00F82011" w:rsidP="00F82011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F82011" w:rsidRPr="00F82011" w:rsidRDefault="00F82011" w:rsidP="00F82011">
      <w:pPr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 МАРТАНА №9 ЙОЛУ ЮККЪЕРА ЮКЪАРАДЕШАРАН ШКОЛА</w:t>
      </w:r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F82011" w:rsidRPr="00F82011" w:rsidRDefault="00F82011" w:rsidP="00F82011">
      <w:pPr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</w:t>
      </w:r>
      <w:proofErr w:type="spellEnd"/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Мартан</w:t>
      </w:r>
      <w:proofErr w:type="spellEnd"/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№9 </w:t>
      </w:r>
      <w:proofErr w:type="spellStart"/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F82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F82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150CF5" w:rsidRPr="00722421" w:rsidRDefault="00F82011" w:rsidP="00722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2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50CF5" w:rsidRPr="00150CF5" w:rsidRDefault="00150CF5" w:rsidP="00150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 Р И К А З </w:t>
      </w:r>
    </w:p>
    <w:p w:rsidR="00150CF5" w:rsidRPr="00150CF5" w:rsidRDefault="00150CF5" w:rsidP="00150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12"/>
        <w:gridCol w:w="5656"/>
        <w:gridCol w:w="1087"/>
      </w:tblGrid>
      <w:tr w:rsidR="00150CF5" w:rsidRPr="00722421" w:rsidTr="00F31E87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CF5" w:rsidRPr="00722421" w:rsidRDefault="00722421" w:rsidP="004B467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  <w:r w:rsidR="00150CF5" w:rsidRPr="00722421">
              <w:rPr>
                <w:sz w:val="24"/>
                <w:szCs w:val="28"/>
              </w:rPr>
              <w:t xml:space="preserve"> </w:t>
            </w:r>
            <w:r w:rsidR="004B4670">
              <w:rPr>
                <w:sz w:val="24"/>
                <w:szCs w:val="28"/>
              </w:rPr>
              <w:t>ок</w:t>
            </w:r>
            <w:r w:rsidR="00150CF5" w:rsidRPr="00722421">
              <w:rPr>
                <w:sz w:val="24"/>
                <w:szCs w:val="28"/>
              </w:rPr>
              <w:t>тября 2022</w:t>
            </w:r>
            <w:r>
              <w:rPr>
                <w:sz w:val="24"/>
                <w:szCs w:val="28"/>
              </w:rPr>
              <w:t xml:space="preserve"> 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50CF5" w:rsidRPr="00722421" w:rsidRDefault="00150CF5" w:rsidP="00150CF5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bCs/>
                <w:sz w:val="24"/>
                <w:szCs w:val="28"/>
              </w:rPr>
            </w:pPr>
            <w:r w:rsidRPr="00722421">
              <w:rPr>
                <w:bCs/>
                <w:sz w:val="24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CF5" w:rsidRPr="00722421" w:rsidRDefault="004B4670" w:rsidP="00150CF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121</w:t>
            </w:r>
            <w:r w:rsidR="007E7164">
              <w:rPr>
                <w:bCs/>
                <w:sz w:val="24"/>
                <w:szCs w:val="28"/>
              </w:rPr>
              <w:t>-о</w:t>
            </w:r>
          </w:p>
        </w:tc>
      </w:tr>
    </w:tbl>
    <w:p w:rsidR="00150CF5" w:rsidRPr="00150CF5" w:rsidRDefault="00150CF5" w:rsidP="00150C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C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Урус-Мартан</w:t>
      </w:r>
    </w:p>
    <w:p w:rsidR="00150CF5" w:rsidRPr="00150CF5" w:rsidRDefault="00150CF5" w:rsidP="00150CF5">
      <w:pPr>
        <w:spacing w:after="0" w:line="360" w:lineRule="auto"/>
        <w:ind w:right="-32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421" w:rsidRPr="00722421" w:rsidRDefault="00150CF5" w:rsidP="00722421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242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графиков проведения оценочных </w:t>
      </w:r>
    </w:p>
    <w:p w:rsidR="00150CF5" w:rsidRPr="00722421" w:rsidRDefault="00150CF5" w:rsidP="00722421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22421">
        <w:rPr>
          <w:rFonts w:ascii="Times New Roman" w:hAnsi="Times New Roman" w:cs="Times New Roman"/>
          <w:b/>
          <w:sz w:val="24"/>
          <w:szCs w:val="24"/>
          <w:lang w:eastAsia="ru-RU"/>
        </w:rPr>
        <w:t>процедур в 2022-2023 учебном году</w:t>
      </w:r>
    </w:p>
    <w:p w:rsidR="00150CF5" w:rsidRPr="00150CF5" w:rsidRDefault="00150CF5" w:rsidP="00150CF5">
      <w:pPr>
        <w:tabs>
          <w:tab w:val="left" w:pos="11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50CF5" w:rsidRPr="00150CF5" w:rsidRDefault="00150CF5" w:rsidP="00150CF5">
      <w:pPr>
        <w:tabs>
          <w:tab w:val="left" w:pos="118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>На основании ст.28 Федерального закона «Об образовании в Российской Федерации» от 29.12.2012 №273-ФЗ, в соответствии с Положением о формах, периодичности, порядке текущего контроля успеваемости и промежуточной аттестации обучающихся, в целях организации планомерной работы и предупреждения перегрузки обучающихся и в целях оптимизации количества проводимых в МБОУ «СОШ №</w:t>
      </w:r>
      <w:r w:rsidR="00AE4C2E">
        <w:rPr>
          <w:rFonts w:ascii="Times New Roman" w:eastAsia="Times New Roman" w:hAnsi="Times New Roman" w:cs="Times New Roman"/>
          <w:bCs/>
          <w:iCs/>
          <w:sz w:val="28"/>
          <w:szCs w:val="28"/>
        </w:rPr>
        <w:t>9 г.</w:t>
      </w:r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>Урус-Мартан</w:t>
      </w:r>
      <w:r w:rsidR="00AE4C2E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контрольных и диагностических работ в 2022-2023 учебном году п р и </w:t>
      </w:r>
      <w:proofErr w:type="gramStart"/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>к</w:t>
      </w:r>
      <w:proofErr w:type="gramEnd"/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 з ы в а ю:</w:t>
      </w:r>
    </w:p>
    <w:p w:rsidR="00150CF5" w:rsidRPr="00150CF5" w:rsidRDefault="00150CF5" w:rsidP="00150CF5">
      <w:pPr>
        <w:numPr>
          <w:ilvl w:val="0"/>
          <w:numId w:val="1"/>
        </w:numPr>
        <w:tabs>
          <w:tab w:val="left" w:pos="1185"/>
        </w:tabs>
        <w:spacing w:before="100"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>Утвердить график проведения оценочных процедур в 1-</w:t>
      </w:r>
      <w:r w:rsidR="00AE4C2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9 </w:t>
      </w:r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классах в 2022-2023 учебном году (Приложение 1).</w:t>
      </w:r>
    </w:p>
    <w:p w:rsidR="00150CF5" w:rsidRPr="00150CF5" w:rsidRDefault="00150CF5" w:rsidP="00150CF5">
      <w:pPr>
        <w:numPr>
          <w:ilvl w:val="0"/>
          <w:numId w:val="1"/>
        </w:numPr>
        <w:tabs>
          <w:tab w:val="left" w:pos="1185"/>
        </w:tabs>
        <w:spacing w:before="100" w:beforeAutospacing="1" w:after="0" w:afterAutospacing="1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>Контроль исполнения приказа оставляю за собой.</w:t>
      </w:r>
    </w:p>
    <w:p w:rsidR="00722421" w:rsidRDefault="00722421" w:rsidP="00316ED3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22421" w:rsidRDefault="00722421" w:rsidP="00316ED3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22421" w:rsidRDefault="00722421" w:rsidP="00316ED3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150CF5" w:rsidRDefault="00150CF5" w:rsidP="00316ED3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50CF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Директор                                                        </w:t>
      </w:r>
      <w:r w:rsidR="0072242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72242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72242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r w:rsidR="00722421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</w:r>
      <w:proofErr w:type="spellStart"/>
      <w:r w:rsidR="00AE4C2E">
        <w:rPr>
          <w:rFonts w:ascii="Times New Roman" w:eastAsia="Times New Roman" w:hAnsi="Times New Roman" w:cs="Times New Roman"/>
          <w:bCs/>
          <w:iCs/>
          <w:sz w:val="28"/>
          <w:szCs w:val="28"/>
        </w:rPr>
        <w:t>С.С.Авхадов</w:t>
      </w:r>
      <w:proofErr w:type="spellEnd"/>
    </w:p>
    <w:p w:rsidR="00722421" w:rsidRDefault="00722421" w:rsidP="00316ED3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722421" w:rsidRPr="00150CF5" w:rsidRDefault="00722421" w:rsidP="00316ED3">
      <w:pPr>
        <w:tabs>
          <w:tab w:val="left" w:pos="195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4B4670" w:rsidRPr="002032ED" w:rsidRDefault="004B4670" w:rsidP="004B4670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2032ED">
        <w:rPr>
          <w:rFonts w:ascii="Times New Roman" w:eastAsia="Calibri" w:hAnsi="Times New Roman" w:cs="Times New Roman"/>
          <w:i/>
        </w:rPr>
        <w:lastRenderedPageBreak/>
        <w:t>Приложение №1</w:t>
      </w:r>
    </w:p>
    <w:p w:rsidR="004B4670" w:rsidRPr="002032ED" w:rsidRDefault="004B4670" w:rsidP="004B4670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 w:rsidRPr="002032ED">
        <w:rPr>
          <w:rFonts w:ascii="Times New Roman" w:eastAsia="Calibri" w:hAnsi="Times New Roman" w:cs="Times New Roman"/>
          <w:i/>
        </w:rPr>
        <w:t xml:space="preserve">к приказу </w:t>
      </w:r>
      <w:r>
        <w:rPr>
          <w:rFonts w:ascii="Times New Roman" w:eastAsia="Calibri" w:hAnsi="Times New Roman" w:cs="Times New Roman"/>
          <w:i/>
        </w:rPr>
        <w:t>МБОУ «СОШ №9 г.Урус-Мартан»</w:t>
      </w:r>
    </w:p>
    <w:p w:rsidR="004B4670" w:rsidRPr="002032ED" w:rsidRDefault="004B4670" w:rsidP="004B4670">
      <w:pPr>
        <w:spacing w:after="0" w:line="240" w:lineRule="auto"/>
        <w:jc w:val="right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№121-о от «16» октября 2022</w:t>
      </w:r>
      <w:r w:rsidRPr="002032ED">
        <w:rPr>
          <w:rFonts w:ascii="Times New Roman" w:eastAsia="Calibri" w:hAnsi="Times New Roman" w:cs="Times New Roman"/>
          <w:i/>
        </w:rPr>
        <w:t xml:space="preserve">г. </w:t>
      </w:r>
    </w:p>
    <w:p w:rsidR="004B4670" w:rsidRPr="004B4670" w:rsidRDefault="004B4670" w:rsidP="004B467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2032ED">
        <w:rPr>
          <w:rFonts w:ascii="Times New Roman" w:eastAsia="Calibri" w:hAnsi="Times New Roman" w:cs="Times New Roman"/>
          <w:b/>
          <w:i/>
        </w:rPr>
        <w:t>«</w:t>
      </w:r>
      <w:r w:rsidRPr="004B4670">
        <w:rPr>
          <w:rFonts w:ascii="Times New Roman" w:eastAsia="Calibri" w:hAnsi="Times New Roman" w:cs="Times New Roman"/>
          <w:b/>
          <w:i/>
        </w:rPr>
        <w:t xml:space="preserve">Об утверждении графиков проведения оценочных </w:t>
      </w:r>
    </w:p>
    <w:p w:rsidR="004B4670" w:rsidRPr="002032ED" w:rsidRDefault="004B4670" w:rsidP="004B4670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</w:rPr>
      </w:pPr>
      <w:r w:rsidRPr="004B4670">
        <w:rPr>
          <w:rFonts w:ascii="Times New Roman" w:eastAsia="Calibri" w:hAnsi="Times New Roman" w:cs="Times New Roman"/>
          <w:b/>
          <w:i/>
        </w:rPr>
        <w:t>процедур в 2022-2023 учебном году</w:t>
      </w:r>
      <w:r w:rsidRPr="00A42E0B">
        <w:rPr>
          <w:rFonts w:ascii="Times New Roman" w:eastAsia="Calibri" w:hAnsi="Times New Roman" w:cs="Times New Roman"/>
          <w:b/>
          <w:i/>
        </w:rPr>
        <w:t>»</w:t>
      </w:r>
    </w:p>
    <w:p w:rsidR="004B4670" w:rsidRDefault="004B4670" w:rsidP="004B4670"/>
    <w:p w:rsidR="00150CF5" w:rsidRPr="00150CF5" w:rsidRDefault="00150CF5" w:rsidP="0015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150CF5" w:rsidRPr="00150CF5" w:rsidRDefault="00150CF5" w:rsidP="00150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0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</w:t>
      </w:r>
      <w:r w:rsidRPr="00150CF5">
        <w:rPr>
          <w:rFonts w:ascii="Times New Roman" w:eastAsia="Times New Roman" w:hAnsi="Times New Roman" w:cs="Times New Roman"/>
          <w:sz w:val="28"/>
          <w:szCs w:val="28"/>
        </w:rPr>
        <w:br/>
      </w:r>
      <w:r w:rsidR="00AE4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оценочных процедур в 1–9</w:t>
      </w:r>
      <w:r w:rsidRPr="00150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-х классах </w:t>
      </w:r>
    </w:p>
    <w:p w:rsidR="00150CF5" w:rsidRPr="00150CF5" w:rsidRDefault="00150CF5" w:rsidP="00150C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0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МБОУ «СОШ №</w:t>
      </w:r>
      <w:r w:rsidR="00AE4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Pr="00150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 Урус-Мартан</w:t>
      </w:r>
      <w:r w:rsidR="00AE4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150CF5">
        <w:rPr>
          <w:rFonts w:ascii="Times New Roman" w:eastAsia="Times New Roman" w:hAnsi="Times New Roman" w:cs="Times New Roman"/>
          <w:sz w:val="28"/>
          <w:szCs w:val="28"/>
        </w:rPr>
        <w:br/>
      </w:r>
      <w:r w:rsidRPr="00150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2022-2023 учебном году</w:t>
      </w:r>
      <w:r w:rsidRPr="00150C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0"/>
        <w:gridCol w:w="5936"/>
        <w:gridCol w:w="1633"/>
      </w:tblGrid>
      <w:tr w:rsidR="00150CF5" w:rsidRPr="00150CF5" w:rsidTr="00F3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</w:t>
            </w: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д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оценочной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1-е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готовности первоклассников к обучению</w:t>
            </w:r>
          </w:p>
          <w:p w:rsidR="009234BA" w:rsidRPr="00150CF5" w:rsidRDefault="009234BA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34BA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«Оценка готовности к обучению в школе учащихся первых классов</w:t>
            </w:r>
            <w:r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Третья–четвертая неделя сентября </w:t>
            </w:r>
          </w:p>
        </w:tc>
      </w:tr>
      <w:tr w:rsidR="00150CF5" w:rsidRPr="00150CF5" w:rsidTr="00F3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Повторный мониторинг готовности первоклассников к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150CF5" w:rsidRPr="00150CF5" w:rsidTr="00F3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 комплексная работа за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декабря</w:t>
            </w:r>
          </w:p>
        </w:tc>
      </w:tr>
      <w:tr w:rsidR="00150CF5" w:rsidRPr="00150CF5" w:rsidTr="00F3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236" w:rsidRDefault="00567236" w:rsidP="00150CF5">
            <w:pPr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</w:pP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Региональное исследование «Диагностика уровня </w:t>
            </w: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образователь</w:t>
            </w:r>
            <w:r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ных достижений, обучающихся 1 </w:t>
            </w: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классов по русскому языку и математике»</w:t>
            </w:r>
            <w:r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 </w:t>
            </w:r>
          </w:p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Диагностические работы, проводимые Центром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7236" w:rsidRDefault="00567236" w:rsidP="00150CF5">
            <w:pPr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</w:pP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2-3 неделя мая 2023 года</w:t>
            </w:r>
          </w:p>
          <w:p w:rsidR="00567236" w:rsidRPr="00567236" w:rsidRDefault="00567236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расписанию ЦОКО</w:t>
            </w:r>
          </w:p>
        </w:tc>
      </w:tr>
      <w:tr w:rsidR="00150CF5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2-е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контрольные работы по русскому языку, родному языку (чеченскому),математике, литературному чтению, окружающему миру.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 по 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1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октября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полугодовые контрольные работы по русскому языку, родному языку (чеченскому),иностранному языку (английскому) математике, литературному чтению, окружающему миру.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-третья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 комплексная работа за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января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3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марта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150CF5" w:rsidRPr="00150CF5" w:rsidTr="00F3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236" w:rsidRDefault="00567236" w:rsidP="00150CF5">
            <w:pPr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</w:pP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Региональное исследование «Диагностика уровня </w:t>
            </w: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образовательных достижений,</w:t>
            </w:r>
            <w:r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 обучающихся 2 </w:t>
            </w: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классов по русскому языку и математике»</w:t>
            </w:r>
            <w:r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 </w:t>
            </w:r>
          </w:p>
          <w:p w:rsidR="00150CF5" w:rsidRPr="00567236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работы, проводимые Центром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236" w:rsidRDefault="00567236" w:rsidP="00150CF5">
            <w:pPr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</w:pP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2-3 неделя мая 2023 года</w:t>
            </w:r>
          </w:p>
          <w:p w:rsidR="00567236" w:rsidRPr="00567236" w:rsidRDefault="00567236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3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 ЦОКО</w:t>
            </w:r>
          </w:p>
        </w:tc>
      </w:tr>
      <w:tr w:rsidR="00150CF5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3-е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контрольные работы по русскому языку, родному языку (чеченскому), иностранному языку (английскому), математике, литературному чтению, окружающему миру.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февраля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1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октября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 по 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полугодовые контрольные работы по русскому языку, родному языку (чеченскому),иностранному языку (английскому) математике, литературному чтению, окружающему миру.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-третья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 комплексная работа за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января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за 3 четверть по 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марта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150CF5" w:rsidRPr="00150CF5" w:rsidTr="00F31E8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Региональный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236" w:rsidRDefault="00567236" w:rsidP="00150CF5">
            <w:pPr>
              <w:spacing w:before="100" w:beforeAutospacing="1" w:after="100" w:afterAutospacing="1" w:line="240" w:lineRule="auto"/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</w:pP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Региональное исследование «Диагностика уровня образовательных достижений,</w:t>
            </w:r>
            <w:r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 обучающихся 3</w:t>
            </w:r>
            <w:r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 </w:t>
            </w: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классов по русскому языку и математике»</w:t>
            </w:r>
            <w:r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 xml:space="preserve"> </w:t>
            </w:r>
          </w:p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работы, проводимые Центром оценки качества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7236" w:rsidRPr="00567236" w:rsidRDefault="00567236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36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2-3 неделя мая 2023 года</w:t>
            </w:r>
          </w:p>
          <w:p w:rsidR="00567236" w:rsidRPr="00567236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236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расписанию ЦОКО</w:t>
            </w:r>
          </w:p>
        </w:tc>
      </w:tr>
      <w:tr w:rsidR="00150CF5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4-е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Входные контрольные работы по русскому языку, родному языку (чеченскому), иностранному языку (английскому), математике, литературному чтению, окружающему миру.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 по 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февраля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1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октября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математической и финансовой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ноября, вторая неделя апреля.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полугодовые контрольные работы по русскому языку, родному языку (чеченскому),иностранному языку (английскому) математике, литературному чтению, окружающему миру.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-третья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Диагностическая комплексная работа за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января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за 3 четверть по 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марта</w:t>
            </w:r>
          </w:p>
        </w:tc>
      </w:tr>
      <w:tr w:rsidR="00150CF5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150CF5" w:rsidRPr="00150CF5" w:rsidTr="00F31E87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P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по математике, окружающему миру.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50CF5" w:rsidRDefault="00150CF5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  <w:p w:rsidR="00BD3931" w:rsidRPr="00150CF5" w:rsidRDefault="00BD3931" w:rsidP="00150C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апрель-май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</w:tr>
      <w:tr w:rsidR="00BD3931" w:rsidRPr="00150CF5" w:rsidTr="00D67C93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по русскому языку, математике, окружающему миру.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3931" w:rsidRPr="005B6AEA" w:rsidRDefault="00BD3931" w:rsidP="00BD3931">
            <w:pPr>
              <w:rPr>
                <w:rFonts w:ascii="Times New Roman" w:hAnsi="Times New Roman" w:cs="Times New Roman"/>
                <w:color w:val="171717" w:themeColor="background2" w:themeShade="1A"/>
                <w:highlight w:val="yellow"/>
              </w:rPr>
            </w:pPr>
            <w:r w:rsidRPr="00BD3931">
              <w:rPr>
                <w:rFonts w:ascii="Times New Roman" w:hAnsi="Times New Roman" w:cs="Times New Roman"/>
                <w:color w:val="171717" w:themeColor="background2" w:themeShade="1A"/>
              </w:rPr>
              <w:t>По графику ФИОКО</w:t>
            </w:r>
          </w:p>
        </w:tc>
      </w:tr>
      <w:tr w:rsidR="00BD3931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5-е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по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контроль </w:t>
            </w: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1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октября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февраля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математической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Третья неделя ноября, 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вторая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полугодовые  контрольные работы по русскому языку, родному языку (чеченскому), иностранному языку(английскому), математике, литературе, биологии, географии, истории.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-третья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Комплексная контрольная работа за 1 полугодие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 неделя января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3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Федеральный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по русскому языку, математике, истории,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(Весна) апрель-май 2023</w:t>
            </w:r>
          </w:p>
        </w:tc>
      </w:tr>
      <w:tr w:rsidR="00BD3931" w:rsidRPr="00150CF5" w:rsidTr="0021233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по русскому языку, математике, истории, биологии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3931" w:rsidRPr="005B6AEA" w:rsidRDefault="00BD3931" w:rsidP="00BD3931">
            <w:pPr>
              <w:rPr>
                <w:rFonts w:ascii="Times New Roman" w:hAnsi="Times New Roman" w:cs="Times New Roman"/>
                <w:color w:val="171717" w:themeColor="background2" w:themeShade="1A"/>
                <w:highlight w:val="yellow"/>
              </w:rPr>
            </w:pPr>
            <w:r w:rsidRPr="00BD3931">
              <w:rPr>
                <w:rFonts w:ascii="Times New Roman" w:hAnsi="Times New Roman" w:cs="Times New Roman"/>
                <w:color w:val="171717" w:themeColor="background2" w:themeShade="1A"/>
              </w:rPr>
              <w:t>По графику ФИОКО</w:t>
            </w:r>
          </w:p>
        </w:tc>
      </w:tr>
      <w:tr w:rsidR="00BD3931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6-е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по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контроль по 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1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октября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Третья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октября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февраля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математической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ноября, вторая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полугодовые контрольные работы по русскому языку, родному языку (чеченскому), иностранному языку(английскому), математике, литературе, биологии, географии, истории, обществознанию.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-третья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3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по русскому языку, математике, истории,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Весна 2023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по русскому языку, математике, истории, биологии, обществознанию.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 ВПР</w:t>
            </w:r>
          </w:p>
        </w:tc>
      </w:tr>
      <w:tr w:rsidR="00BD3931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7-е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по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контроль по предметам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учебногоплана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1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октября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математической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ноября, вторая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полугодовые контрольные работы по русскому языку, родному языку (чеченскому), иностранному языку (английскому), математике, литературе, биологии, географии, истории, физике, обществознанию.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-третья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3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по русскому языку, математике, истории,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(Весна) апрель-май 2023</w:t>
            </w:r>
          </w:p>
        </w:tc>
      </w:tr>
      <w:tr w:rsidR="00BD3931" w:rsidRPr="00150CF5" w:rsidTr="00B17D0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BD3931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 по математике, русскому языку, истории, биологии, географии, обществознанию, физике, английскому языку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3931" w:rsidRPr="005B6AEA" w:rsidRDefault="00BD3931" w:rsidP="00BD3931">
            <w:pPr>
              <w:rPr>
                <w:rFonts w:ascii="Times New Roman" w:hAnsi="Times New Roman" w:cs="Times New Roman"/>
                <w:color w:val="171717" w:themeColor="background2" w:themeShade="1A"/>
                <w:highlight w:val="yellow"/>
              </w:rPr>
            </w:pPr>
            <w:r w:rsidRPr="00BD3931">
              <w:rPr>
                <w:rFonts w:ascii="Times New Roman" w:hAnsi="Times New Roman" w:cs="Times New Roman"/>
                <w:color w:val="171717" w:themeColor="background2" w:themeShade="1A"/>
              </w:rPr>
              <w:t>По графику ФИОКО</w:t>
            </w:r>
          </w:p>
        </w:tc>
      </w:tr>
      <w:tr w:rsidR="00BD3931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8-е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классы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Стартовая диагностика по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учебным предметам, которые не вынесены на ВПР.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контроль </w:t>
            </w: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1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октября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работа (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навыков математической грамотности).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Третья неделя ноября, вторая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полугодовые контрольные работы по русскому языку, родному языку (чеченскому), иностранному языку (английскому), математике, литературе, биологии, географии, истории, физике, обществознанию, химии.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-третья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3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(Весна) апрель-май 2023</w:t>
            </w:r>
          </w:p>
        </w:tc>
      </w:tr>
      <w:tr w:rsidR="00BD3931" w:rsidRPr="00150CF5" w:rsidTr="002C2F51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BD3931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D3931" w:rsidRPr="005B6AEA" w:rsidRDefault="00BD3931" w:rsidP="00BD3931">
            <w:pPr>
              <w:rPr>
                <w:rFonts w:ascii="Times New Roman" w:hAnsi="Times New Roman" w:cs="Times New Roman"/>
                <w:color w:val="171717" w:themeColor="background2" w:themeShade="1A"/>
                <w:highlight w:val="yellow"/>
              </w:rPr>
            </w:pPr>
            <w:r w:rsidRPr="00BD3931">
              <w:rPr>
                <w:rFonts w:ascii="Times New Roman" w:hAnsi="Times New Roman" w:cs="Times New Roman"/>
                <w:color w:val="171717" w:themeColor="background2" w:themeShade="1A"/>
              </w:rPr>
              <w:t>По графику ФИОКО</w:t>
            </w:r>
          </w:p>
        </w:tc>
      </w:tr>
      <w:tr w:rsidR="00BD3931" w:rsidRPr="00150CF5" w:rsidTr="00F31E8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9-й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Входные контрольные работы по русскому языку, родному языку (чеченскому), иностранному языку (английскому), математике, литературе, биологии, географии, истории, физике, обществознанию, химии.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Вторая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Тематический контроль </w:t>
            </w: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предметам учебного плана.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1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октября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Диагностические работы по предметам ОГЭ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Четвертая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каждого месяца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неделя апреля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полугодовые контрольные работы по русскому языку, родному языку (чеченскому), иностранному языку (английскому), математике, литературе, биологии, географии, истории, физике, обществознанию, химии.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</w:t>
            </w: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декабря</w:t>
            </w:r>
            <w:proofErr w:type="spellEnd"/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 по предметам учебного плана за 3 четверть.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Вторая-третья неделя марта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годовые контрольные работы по русскому языку, родному языку (чеченскому), иностранному языку (английскому), математике, литературе, биологии, географии, истории, физике, обществознанию, химии.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BD3931" w:rsidRPr="00150CF5" w:rsidTr="00F31E87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Региональный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  <w:tr w:rsidR="00BD3931" w:rsidRPr="00150CF5" w:rsidTr="00F31E87"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Всероссийские проверочные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  <w:p w:rsidR="00BD3931" w:rsidRPr="00150CF5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3931">
              <w:rPr>
                <w:rFonts w:ascii="Times New Roman" w:eastAsia="Microsoft Sans Serif" w:hAnsi="Times New Roman" w:cs="Times New Roman"/>
                <w:color w:val="171717"/>
                <w:sz w:val="24"/>
                <w:szCs w:val="24"/>
                <w:lang w:eastAsia="ru-RU" w:bidi="ru-RU"/>
              </w:rPr>
              <w:t>Февраль 2023 года</w:t>
            </w:r>
          </w:p>
        </w:tc>
      </w:tr>
      <w:tr w:rsidR="00BD3931" w:rsidRPr="00150CF5" w:rsidTr="00F31E8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D3931" w:rsidRPr="00150CF5" w:rsidRDefault="00BD3931" w:rsidP="00BD3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</w:tr>
    </w:tbl>
    <w:p w:rsidR="00150CF5" w:rsidRPr="00150CF5" w:rsidRDefault="00150CF5" w:rsidP="0015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150CF5" w:rsidRPr="00150CF5" w:rsidRDefault="00150CF5" w:rsidP="0015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150CF5" w:rsidRPr="00150CF5" w:rsidRDefault="00150CF5" w:rsidP="00150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240BA5" w:rsidRDefault="00240BA5" w:rsidP="00150CF5">
      <w:pPr>
        <w:ind w:left="-567"/>
      </w:pPr>
    </w:p>
    <w:sectPr w:rsidR="00240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E21DC"/>
    <w:multiLevelType w:val="hybridMultilevel"/>
    <w:tmpl w:val="281E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19"/>
    <w:rsid w:val="00150CF5"/>
    <w:rsid w:val="00177E32"/>
    <w:rsid w:val="00215B19"/>
    <w:rsid w:val="00240BA5"/>
    <w:rsid w:val="00316ED3"/>
    <w:rsid w:val="004B4670"/>
    <w:rsid w:val="00567236"/>
    <w:rsid w:val="00722421"/>
    <w:rsid w:val="007E7164"/>
    <w:rsid w:val="00923019"/>
    <w:rsid w:val="009234BA"/>
    <w:rsid w:val="00AE4C2E"/>
    <w:rsid w:val="00BD3931"/>
    <w:rsid w:val="00F8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EE36"/>
  <w15:chartTrackingRefBased/>
  <w15:docId w15:val="{FBE06198-64A3-4A91-AA19-926C31DD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5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5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2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22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2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12</cp:revision>
  <cp:lastPrinted>2023-03-29T09:04:00Z</cp:lastPrinted>
  <dcterms:created xsi:type="dcterms:W3CDTF">2022-11-30T09:30:00Z</dcterms:created>
  <dcterms:modified xsi:type="dcterms:W3CDTF">2023-03-29T09:04:00Z</dcterms:modified>
</cp:coreProperties>
</file>