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9EF" w:rsidRPr="00EB4A12" w:rsidRDefault="009019EF" w:rsidP="009019EF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  <w:r w:rsidRPr="001837F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B4A12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EB4A1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37106F" wp14:editId="7D7E3216">
            <wp:extent cx="600075" cy="542925"/>
            <wp:effectExtent l="0" t="0" r="9525" b="9525"/>
            <wp:docPr id="1" name="Рисунок 1" descr="WhatsApp Image 2022-04-18 at 12.49.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WhatsApp Image 2022-04-18 at 12.49.5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9EF" w:rsidRPr="00EB4A12" w:rsidRDefault="009019EF" w:rsidP="009019EF">
      <w:pPr>
        <w:spacing w:after="0" w:line="276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«Отдел образования </w:t>
      </w:r>
      <w:proofErr w:type="spellStart"/>
      <w:r w:rsidRPr="00EB4A12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Урус-Мартановского</w:t>
      </w:r>
      <w:proofErr w:type="spellEnd"/>
      <w:r w:rsidRPr="00EB4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</w:t>
      </w:r>
    </w:p>
    <w:p w:rsidR="009019EF" w:rsidRPr="00EB4A12" w:rsidRDefault="009019EF" w:rsidP="009019EF">
      <w:pPr>
        <w:spacing w:after="0" w:line="276" w:lineRule="auto"/>
        <w:ind w:right="-1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B4A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9019EF" w:rsidRPr="00EB4A12" w:rsidRDefault="009019EF" w:rsidP="009019EF">
      <w:pPr>
        <w:spacing w:after="0" w:line="276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4A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«СРЕДНЯЯ ОБЩЕОБРАЗОВАТЕЛЬНАЯ ШКОЛА №9 </w:t>
      </w:r>
      <w:proofErr w:type="spellStart"/>
      <w:r w:rsidRPr="00EB4A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г.Урус-Мартан</w:t>
      </w:r>
      <w:proofErr w:type="spellEnd"/>
      <w:r w:rsidRPr="00EB4A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</w:p>
    <w:p w:rsidR="009019EF" w:rsidRPr="00EB4A12" w:rsidRDefault="009019EF" w:rsidP="009019EF">
      <w:pPr>
        <w:spacing w:after="0" w:line="276" w:lineRule="auto"/>
        <w:ind w:right="-1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B4A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(МБОУ «</w:t>
      </w:r>
      <w:r w:rsidRPr="00EB4A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СОШ №9 </w:t>
      </w:r>
      <w:proofErr w:type="spellStart"/>
      <w:r w:rsidRPr="00EB4A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г.Урус-Мартан</w:t>
      </w:r>
      <w:proofErr w:type="spellEnd"/>
      <w:r w:rsidRPr="00EB4A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»)</w:t>
      </w:r>
    </w:p>
    <w:p w:rsidR="009019EF" w:rsidRPr="00EB4A12" w:rsidRDefault="009019EF" w:rsidP="009019EF">
      <w:pPr>
        <w:widowControl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019EF" w:rsidRPr="009019EF" w:rsidRDefault="009019EF" w:rsidP="009019EF">
      <w:pPr>
        <w:tabs>
          <w:tab w:val="left" w:pos="226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019E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ВЫПИСКА ИЗ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ПРОТОКОЛА</w:t>
      </w:r>
    </w:p>
    <w:p w:rsidR="009019EF" w:rsidRPr="009019EF" w:rsidRDefault="009019EF" w:rsidP="009019EF">
      <w:pPr>
        <w:spacing w:after="0" w:line="276" w:lineRule="auto"/>
        <w:jc w:val="center"/>
        <w:rPr>
          <w:rFonts w:ascii="Times New Roman" w:eastAsia="Calibri" w:hAnsi="Times New Roman" w:cs="Times New Roman"/>
          <w:bCs/>
          <w:color w:val="000000"/>
          <w:sz w:val="25"/>
          <w:szCs w:val="25"/>
        </w:rPr>
      </w:pPr>
    </w:p>
    <w:p w:rsidR="009019EF" w:rsidRPr="009019EF" w:rsidRDefault="009019EF" w:rsidP="009019EF">
      <w:pPr>
        <w:spacing w:after="0" w:line="240" w:lineRule="auto"/>
        <w:rPr>
          <w:rFonts w:ascii="Times New Roman" w:eastAsia="Calibri" w:hAnsi="Times New Roman" w:cs="Times New Roman"/>
          <w:color w:val="000000"/>
          <w:spacing w:val="20"/>
        </w:rPr>
      </w:pPr>
      <w:r w:rsidRPr="009019EF">
        <w:rPr>
          <w:rFonts w:ascii="Times New Roman" w:eastAsia="Calibri" w:hAnsi="Times New Roman" w:cs="Times New Roman"/>
          <w:color w:val="000000"/>
          <w:spacing w:val="20"/>
          <w:sz w:val="24"/>
          <w:szCs w:val="24"/>
        </w:rPr>
        <w:t>от 25 декабря 2025 года</w:t>
      </w:r>
      <w:r>
        <w:rPr>
          <w:rFonts w:ascii="Times New Roman" w:eastAsia="Calibri" w:hAnsi="Times New Roman" w:cs="Times New Roman"/>
          <w:color w:val="000000"/>
          <w:spacing w:val="2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pacing w:val="20"/>
          <w:sz w:val="24"/>
          <w:szCs w:val="24"/>
        </w:rPr>
        <w:tab/>
        <w:t xml:space="preserve">                       </w:t>
      </w:r>
      <w:r w:rsidRPr="009019EF">
        <w:rPr>
          <w:rFonts w:ascii="Times New Roman" w:eastAsia="Calibri" w:hAnsi="Times New Roman" w:cs="Times New Roman"/>
          <w:color w:val="000000"/>
          <w:spacing w:val="20"/>
        </w:rPr>
        <w:t xml:space="preserve">                              </w:t>
      </w:r>
      <w:r w:rsidRPr="009019EF">
        <w:rPr>
          <w:rFonts w:ascii="Times New Roman" w:eastAsia="Calibri" w:hAnsi="Times New Roman" w:cs="Times New Roman"/>
          <w:color w:val="000000"/>
          <w:spacing w:val="20"/>
          <w:sz w:val="24"/>
          <w:szCs w:val="24"/>
        </w:rPr>
        <w:t xml:space="preserve"> №</w:t>
      </w:r>
      <w:r w:rsidRPr="009019EF">
        <w:rPr>
          <w:rFonts w:ascii="Times New Roman" w:eastAsia="Calibri" w:hAnsi="Times New Roman" w:cs="Times New Roman"/>
          <w:color w:val="000000"/>
          <w:spacing w:val="20"/>
          <w:u w:val="single"/>
        </w:rPr>
        <w:t xml:space="preserve"> 4         </w:t>
      </w:r>
      <w:r w:rsidRPr="009019EF">
        <w:rPr>
          <w:rFonts w:ascii="Times New Roman" w:eastAsia="Calibri" w:hAnsi="Times New Roman" w:cs="Times New Roman"/>
          <w:color w:val="FFFFFF"/>
          <w:spacing w:val="20"/>
        </w:rPr>
        <w:t>т</w:t>
      </w:r>
    </w:p>
    <w:p w:rsidR="009019EF" w:rsidRPr="009019EF" w:rsidRDefault="009019EF" w:rsidP="009019EF">
      <w:pPr>
        <w:spacing w:after="0" w:line="240" w:lineRule="auto"/>
        <w:rPr>
          <w:rFonts w:ascii="Times New Roman" w:eastAsia="Calibri" w:hAnsi="Times New Roman" w:cs="Times New Roman"/>
          <w:color w:val="000000"/>
          <w:spacing w:val="20"/>
        </w:rPr>
      </w:pPr>
    </w:p>
    <w:p w:rsidR="009019EF" w:rsidRDefault="009019EF" w:rsidP="009019EF">
      <w:pPr>
        <w:tabs>
          <w:tab w:val="left" w:pos="2268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20"/>
          <w:sz w:val="24"/>
          <w:szCs w:val="24"/>
        </w:rPr>
      </w:pPr>
    </w:p>
    <w:p w:rsidR="009019EF" w:rsidRPr="009019EF" w:rsidRDefault="009019EF" w:rsidP="009019EF">
      <w:pPr>
        <w:tabs>
          <w:tab w:val="left" w:pos="226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019E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Заседание</w:t>
      </w:r>
    </w:p>
    <w:p w:rsidR="009019EF" w:rsidRPr="009019EF" w:rsidRDefault="009019EF" w:rsidP="009019EF">
      <w:pPr>
        <w:spacing w:after="0" w:line="276" w:lineRule="auto"/>
        <w:ind w:left="2268" w:hanging="226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019E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педагогического совета</w:t>
      </w:r>
    </w:p>
    <w:p w:rsidR="009019EF" w:rsidRPr="00EB4A12" w:rsidRDefault="009019EF" w:rsidP="009019EF">
      <w:pPr>
        <w:widowControl w:val="0"/>
        <w:spacing w:after="3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019EF" w:rsidRPr="00EB4A12" w:rsidRDefault="009019EF" w:rsidP="009019EF">
      <w:pPr>
        <w:widowControl w:val="0"/>
        <w:tabs>
          <w:tab w:val="left" w:pos="17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A12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М.М.</w:t>
      </w:r>
      <w:r w:rsidRPr="00EB4A1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</w:p>
    <w:p w:rsidR="009019EF" w:rsidRPr="00EB4A12" w:rsidRDefault="009019EF" w:rsidP="009019EF">
      <w:pPr>
        <w:widowControl w:val="0"/>
        <w:tabs>
          <w:tab w:val="left" w:pos="17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A12">
        <w:rPr>
          <w:rFonts w:ascii="Times New Roman" w:eastAsia="Times New Roman" w:hAnsi="Times New Roman" w:cs="Times New Roman"/>
          <w:sz w:val="28"/>
          <w:szCs w:val="28"/>
        </w:rPr>
        <w:t>Секретарь:</w:t>
      </w:r>
      <w:r w:rsidRPr="00EB4A12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Сангариева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Н.Р.</w:t>
      </w:r>
      <w:bookmarkStart w:id="0" w:name="_GoBack"/>
      <w:bookmarkEnd w:id="0"/>
    </w:p>
    <w:p w:rsidR="00CC0CC2" w:rsidRPr="009019EF" w:rsidRDefault="009019EF" w:rsidP="009019EF">
      <w:pPr>
        <w:widowControl w:val="0"/>
        <w:spacing w:after="3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A12">
        <w:rPr>
          <w:rFonts w:ascii="Times New Roman" w:eastAsia="Times New Roman" w:hAnsi="Times New Roman" w:cs="Times New Roman"/>
          <w:sz w:val="28"/>
          <w:szCs w:val="28"/>
        </w:rPr>
        <w:t xml:space="preserve">Присутствовали </w:t>
      </w:r>
      <w:r w:rsidRPr="00EB4A12">
        <w:rPr>
          <w:rFonts w:ascii="Times New Roman" w:eastAsia="Times New Roman" w:hAnsi="Times New Roman" w:cs="Times New Roman"/>
          <w:color w:val="666467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34</w:t>
      </w:r>
      <w:r w:rsidRPr="00EB4A12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CC0CC2" w:rsidRPr="009019EF" w:rsidRDefault="00CC0CC2" w:rsidP="00CC0C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019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 ДНЯ</w:t>
      </w:r>
    </w:p>
    <w:p w:rsidR="00CC0CC2" w:rsidRPr="009019EF" w:rsidRDefault="00CC0CC2" w:rsidP="00CC0C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0CC2" w:rsidRPr="009019EF" w:rsidRDefault="00CC0CC2" w:rsidP="00CC0C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1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О реализации мероприятий по снижению бюрократической (документационной) нагрузки на педагогических работников в соответствии с приказом Министерства просвещения Российской Федерации от 6 ноября 2024 года № 779.</w:t>
      </w:r>
    </w:p>
    <w:p w:rsidR="00CC0CC2" w:rsidRPr="009019EF" w:rsidRDefault="00CC0CC2" w:rsidP="00CC0C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1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О проведении анализа локальных нормативных актов образовательной организации на соответствие федеральным требованиям в части снижения бюрократической нагрузки педагогических работников.</w:t>
      </w:r>
    </w:p>
    <w:p w:rsidR="00CC0CC2" w:rsidRPr="009019EF" w:rsidRDefault="00CC0CC2" w:rsidP="00CC0C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1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О приведении локальных нормативных актов и должностных инструкций педагогических работников в соответствие с требованиями приказа Министерства просвещения Российской Федерации № 779.</w:t>
      </w:r>
    </w:p>
    <w:p w:rsidR="00CC0CC2" w:rsidRPr="009019EF" w:rsidRDefault="00CC0CC2" w:rsidP="00CC0C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1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Об организации ознакомления педагогических работников с приказом Министерства просвещения Российской Федерации № 779 и актуализированными локальными нормативными актами.</w:t>
      </w:r>
    </w:p>
    <w:p w:rsidR="00CC0CC2" w:rsidRPr="009019EF" w:rsidRDefault="00CC0CC2" w:rsidP="00CC0C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1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 О внедрении электронного документооборота и мерах по исключению дублирования документов на бумажном и электронном носителях.</w:t>
      </w:r>
    </w:p>
    <w:p w:rsidR="00CC0CC2" w:rsidRPr="009019EF" w:rsidRDefault="00CC0CC2" w:rsidP="00CC0C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C0CC2" w:rsidRPr="009019EF" w:rsidRDefault="009019EF" w:rsidP="00CC0C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Докладчик: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М.М.</w:t>
      </w:r>
      <w:r w:rsidR="00CC0CC2" w:rsidRPr="0090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директор школы.</w:t>
      </w:r>
    </w:p>
    <w:p w:rsidR="009019EF" w:rsidRPr="009019EF" w:rsidRDefault="009019EF" w:rsidP="00CC0C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0CC2" w:rsidRPr="009019EF" w:rsidRDefault="00CC0CC2" w:rsidP="00CC0C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СЛУШАЛИ:</w:t>
      </w:r>
    </w:p>
    <w:p w:rsidR="00CC0CC2" w:rsidRPr="009019EF" w:rsidRDefault="00CC0CC2" w:rsidP="00CC0C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0CC2" w:rsidRPr="009019EF" w:rsidRDefault="009019EF" w:rsidP="00CC0C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Директора школы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Абаева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М.М.</w:t>
      </w:r>
      <w:r w:rsidR="00CC0CC2" w:rsidRPr="00901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которая проинформировала педагогический совет о требованиях приказа Министерства просвещения Российской </w:t>
      </w:r>
      <w:r w:rsidR="00CC0CC2" w:rsidRPr="00901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Федерации от 6 ноября 2024 года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образования».</w:t>
      </w:r>
    </w:p>
    <w:p w:rsidR="00CC0CC2" w:rsidRPr="009019EF" w:rsidRDefault="00CC0CC2" w:rsidP="00CC0C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1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ходе доклада было отмечено, что в целях снижения бюрократической и документационной нагрузки на педагогических работников в образовательной организации реализуется типовой план мероприятий («дорожная карта»), включающий:</w:t>
      </w:r>
    </w:p>
    <w:p w:rsidR="00CC0CC2" w:rsidRPr="009019EF" w:rsidRDefault="00CC0CC2" w:rsidP="00CC0C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1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издание приказа о назначении ответственного за координацию мероприятий по снижению бюрократической нагрузки;</w:t>
      </w:r>
    </w:p>
    <w:p w:rsidR="00CC0CC2" w:rsidRPr="009019EF" w:rsidRDefault="00CC0CC2" w:rsidP="00CC0C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1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проведение анализа локальных нормативных актов образовательной организации на соответствие федеральным требованиям;</w:t>
      </w:r>
    </w:p>
    <w:p w:rsidR="00CC0CC2" w:rsidRPr="009019EF" w:rsidRDefault="00CC0CC2" w:rsidP="00CC0C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1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приведение локальных нормативных актов и должностных инструкций педагогических работников в соответствие с установленным перечнем обязательной документации;</w:t>
      </w:r>
    </w:p>
    <w:p w:rsidR="00CC0CC2" w:rsidRPr="009019EF" w:rsidRDefault="00CC0CC2" w:rsidP="00CC0C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1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исключение незапланированных поручений и обязанностей, не связанных с непосредственным выполнением педагогических функций;</w:t>
      </w:r>
    </w:p>
    <w:p w:rsidR="00CC0CC2" w:rsidRPr="009019EF" w:rsidRDefault="00CC0CC2" w:rsidP="00CC0C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1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внедрение информационных технологий в документооборот и переход к использованию электронных форм документов;</w:t>
      </w:r>
    </w:p>
    <w:p w:rsidR="00CC0CC2" w:rsidRPr="009019EF" w:rsidRDefault="00CC0CC2" w:rsidP="00CC0C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1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исключение дублирования документов на бумажном и электронном носителях;</w:t>
      </w:r>
    </w:p>
    <w:p w:rsidR="00CC0CC2" w:rsidRPr="009019EF" w:rsidRDefault="00CC0CC2" w:rsidP="00CC0C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1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проведение правового просвещения педагогических работников по вопросам нормативного регулирования их профессиональной деятельности.</w:t>
      </w:r>
    </w:p>
    <w:p w:rsidR="00CC0CC2" w:rsidRPr="009019EF" w:rsidRDefault="00CC0CC2" w:rsidP="00CC0C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C0CC2" w:rsidRPr="009019EF" w:rsidRDefault="00CC0CC2" w:rsidP="00CC0C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1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Особое внимание было уделено необходимости ознакомления педагогических работников с приказом № 779 и разъяснению перечня документов, подготовка которых является обязательной, а также документов, не подлежащих ведению в рамках образовательного </w:t>
      </w:r>
      <w:proofErr w:type="gramStart"/>
      <w:r w:rsidRPr="00901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процесса.(</w:t>
      </w:r>
      <w:proofErr w:type="gramEnd"/>
      <w:r w:rsidRPr="00901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Лист ознакомления)</w:t>
      </w:r>
    </w:p>
    <w:p w:rsidR="00CC0CC2" w:rsidRPr="009019EF" w:rsidRDefault="00CC0CC2" w:rsidP="00CC0C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0CC2" w:rsidRPr="009019EF" w:rsidRDefault="00CC0CC2" w:rsidP="00CC0C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0CC2" w:rsidRPr="009019EF" w:rsidRDefault="00CC0CC2" w:rsidP="00CC0C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РЕШИЛИ:</w:t>
      </w:r>
    </w:p>
    <w:p w:rsidR="00CC0CC2" w:rsidRPr="009019EF" w:rsidRDefault="00CC0CC2" w:rsidP="00CC0C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C0CC2" w:rsidRPr="009019EF" w:rsidRDefault="00CC0CC2" w:rsidP="00CC0C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1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Принять к сведению информацию о реализации мероприятий по снижению бюрократической нагрузки на педагогических работников в соответствии с приказом Министерства просвещения Российской Федерации от 6 ноября 2024 года № 779.</w:t>
      </w:r>
    </w:p>
    <w:p w:rsidR="00CC0CC2" w:rsidRPr="009019EF" w:rsidRDefault="00CC0CC2" w:rsidP="00CC0C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C0CC2" w:rsidRPr="009019EF" w:rsidRDefault="00CC0CC2" w:rsidP="00CC0C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Pr="00901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Провести анализ локальных нормативных актов образовательной организации на предмет их соответствия требованиям приказа № 779 в части перечня обязательной педагогической документации.</w:t>
      </w:r>
    </w:p>
    <w:p w:rsidR="00CC0CC2" w:rsidRPr="009019EF" w:rsidRDefault="00CC0CC2" w:rsidP="00CC0C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Отв.: </w:t>
      </w:r>
      <w:proofErr w:type="spellStart"/>
      <w:r w:rsidR="00901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Амагова</w:t>
      </w:r>
      <w:proofErr w:type="spellEnd"/>
      <w:r w:rsidR="00901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Р.А. </w:t>
      </w:r>
      <w:proofErr w:type="spellStart"/>
      <w:proofErr w:type="gramStart"/>
      <w:r w:rsidR="00901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зам.директора</w:t>
      </w:r>
      <w:proofErr w:type="spellEnd"/>
      <w:proofErr w:type="gramEnd"/>
      <w:r w:rsidR="00901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УР</w:t>
      </w:r>
      <w:r w:rsidRPr="00901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 администрация школы.</w:t>
      </w:r>
    </w:p>
    <w:p w:rsidR="00CC0CC2" w:rsidRPr="009019EF" w:rsidRDefault="00CC0CC2" w:rsidP="00CC0C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Срок: </w:t>
      </w:r>
      <w:r w:rsidRPr="00901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 30 декабря 2025 года.</w:t>
      </w:r>
    </w:p>
    <w:p w:rsidR="00CC0CC2" w:rsidRPr="009019EF" w:rsidRDefault="00CC0CC2" w:rsidP="00CC0C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0CC2" w:rsidRPr="009019EF" w:rsidRDefault="00CC0CC2" w:rsidP="00CC0C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Pr="00901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Обеспечить приведение локальных нормативных актов и должностных инструкций педагогических работников в соответствие с федеральными </w:t>
      </w:r>
      <w:r w:rsidRPr="00901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требованиями, исключив избыточные и не предусмотренные нормативными правовыми актами обязанности по ведению документации.</w:t>
      </w:r>
    </w:p>
    <w:p w:rsidR="00CC0CC2" w:rsidRPr="009019EF" w:rsidRDefault="009019EF" w:rsidP="00CC0C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Отв.: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М.М.</w:t>
      </w:r>
      <w:r w:rsidR="00CC0CC2" w:rsidRPr="00901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., директор, Администрация школы.</w:t>
      </w:r>
    </w:p>
    <w:p w:rsidR="00CC0CC2" w:rsidRPr="009019EF" w:rsidRDefault="00CC0CC2" w:rsidP="00CC0C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Срок: </w:t>
      </w:r>
      <w:r w:rsidRPr="00901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 30 марта 2026 года.</w:t>
      </w:r>
    </w:p>
    <w:p w:rsidR="00CC0CC2" w:rsidRPr="009019EF" w:rsidRDefault="00CC0CC2" w:rsidP="00CC0C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0CC2" w:rsidRPr="009019EF" w:rsidRDefault="00CC0CC2" w:rsidP="00CC0C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r w:rsidRPr="00901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Организовать ознакомление педагогических работников с актуализированными локальными нормативными актами и должностными инструкциями под подпись.</w:t>
      </w:r>
    </w:p>
    <w:p w:rsidR="00CC0CC2" w:rsidRPr="009019EF" w:rsidRDefault="00CC0CC2" w:rsidP="00CC0C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Отв.:</w:t>
      </w:r>
      <w:r w:rsidR="00901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901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Сангариева</w:t>
      </w:r>
      <w:proofErr w:type="spellEnd"/>
      <w:r w:rsidR="00901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Н.Р.</w:t>
      </w:r>
      <w:r w:rsidRPr="00901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делопроизводитель.</w:t>
      </w:r>
    </w:p>
    <w:p w:rsidR="00CC0CC2" w:rsidRPr="009019EF" w:rsidRDefault="00CC0CC2" w:rsidP="00CC0C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Срок:</w:t>
      </w:r>
      <w:r w:rsidRPr="00901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 30 марта 2026 года.</w:t>
      </w:r>
    </w:p>
    <w:p w:rsidR="00CC0CC2" w:rsidRPr="009019EF" w:rsidRDefault="00CC0CC2" w:rsidP="00CC0C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0CC2" w:rsidRPr="009019EF" w:rsidRDefault="00CC0CC2" w:rsidP="00CC0C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r w:rsidRPr="00901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Продолжить внедрение электронного документооборота и обеспечить исключение дублирования документов на бумажном и электронном носителях.</w:t>
      </w:r>
    </w:p>
    <w:p w:rsidR="00CC0CC2" w:rsidRPr="009019EF" w:rsidRDefault="00CC0CC2" w:rsidP="00CC0C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Отв.: </w:t>
      </w:r>
      <w:proofErr w:type="spellStart"/>
      <w:r w:rsidR="00901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Амагова</w:t>
      </w:r>
      <w:proofErr w:type="spellEnd"/>
      <w:r w:rsidR="00901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Р.А., заместитель директора по УР</w:t>
      </w:r>
      <w:r w:rsidRPr="00901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C0CC2" w:rsidRPr="009019EF" w:rsidRDefault="00CC0CC2" w:rsidP="00CC0C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Срок: </w:t>
      </w:r>
      <w:r w:rsidRPr="00901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постоянно.</w:t>
      </w:r>
    </w:p>
    <w:p w:rsidR="00CC0CC2" w:rsidRPr="009019EF" w:rsidRDefault="00CC0CC2" w:rsidP="00CC0C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0CC2" w:rsidRPr="009019EF" w:rsidRDefault="00CC0CC2" w:rsidP="00CC0C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</w:t>
      </w:r>
      <w:r w:rsidRPr="00901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Провести правовое просвещение педагогических работников по вопросам нормативного регулирования профессиональной деятельности и соблюдения требований к ведению педагогической документации.</w:t>
      </w:r>
    </w:p>
    <w:p w:rsidR="00CC0CC2" w:rsidRPr="009019EF" w:rsidRDefault="00CC0CC2" w:rsidP="00CC0C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Отв.: </w:t>
      </w:r>
      <w:r w:rsidRPr="00901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Администрация школы.</w:t>
      </w:r>
    </w:p>
    <w:p w:rsidR="00CC0CC2" w:rsidRPr="009019EF" w:rsidRDefault="00CC0CC2" w:rsidP="00CC0C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Срок: </w:t>
      </w:r>
      <w:r w:rsidRPr="00901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постоянно.</w:t>
      </w:r>
    </w:p>
    <w:p w:rsidR="00CC0CC2" w:rsidRPr="009019EF" w:rsidRDefault="00CC0CC2" w:rsidP="00CC0C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0CC2" w:rsidRPr="009019EF" w:rsidRDefault="00CC0CC2" w:rsidP="00CC0C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019EF" w:rsidRPr="009019EF" w:rsidRDefault="009019EF" w:rsidP="00CC0C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Председатель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М.М.Абаева</w:t>
      </w:r>
      <w:proofErr w:type="spellEnd"/>
    </w:p>
    <w:p w:rsidR="00CC0CC2" w:rsidRPr="009019EF" w:rsidRDefault="00CC0CC2" w:rsidP="00CC0C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C0CC2" w:rsidRPr="009019EF" w:rsidRDefault="00CC0CC2" w:rsidP="00CC0C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C0CC2" w:rsidRPr="009019EF" w:rsidRDefault="00CC0CC2" w:rsidP="00CC0CC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01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="00901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екретарь                                                                               </w:t>
      </w:r>
      <w:proofErr w:type="spellStart"/>
      <w:r w:rsidR="00901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Н.Р.Сангариева</w:t>
      </w:r>
      <w:proofErr w:type="spellEnd"/>
    </w:p>
    <w:p w:rsidR="00CC0CC2" w:rsidRPr="009019EF" w:rsidRDefault="00CC0CC2" w:rsidP="00CC0CC2">
      <w:pPr>
        <w:rPr>
          <w:rFonts w:ascii="Times New Roman" w:hAnsi="Times New Roman" w:cs="Times New Roman"/>
          <w:sz w:val="28"/>
          <w:szCs w:val="28"/>
        </w:rPr>
      </w:pPr>
    </w:p>
    <w:p w:rsidR="00416D7C" w:rsidRPr="009019EF" w:rsidRDefault="00416D7C">
      <w:pPr>
        <w:rPr>
          <w:rFonts w:ascii="Times New Roman" w:hAnsi="Times New Roman" w:cs="Times New Roman"/>
          <w:sz w:val="28"/>
          <w:szCs w:val="28"/>
        </w:rPr>
      </w:pPr>
    </w:p>
    <w:sectPr w:rsidR="00416D7C" w:rsidRPr="00901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E1B"/>
    <w:rsid w:val="00416D7C"/>
    <w:rsid w:val="00655E1B"/>
    <w:rsid w:val="009019EF"/>
    <w:rsid w:val="00CC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65EF"/>
  <w15:chartTrackingRefBased/>
  <w15:docId w15:val="{E9C9AD00-1E1E-458D-86AE-7EDFDAC9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732</Words>
  <Characters>4174</Characters>
  <Application>Microsoft Office Word</Application>
  <DocSecurity>0</DocSecurity>
  <Lines>34</Lines>
  <Paragraphs>9</Paragraphs>
  <ScaleCrop>false</ScaleCrop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</dc:creator>
  <cp:keywords/>
  <dc:description/>
  <cp:lastModifiedBy>EX</cp:lastModifiedBy>
  <cp:revision>3</cp:revision>
  <dcterms:created xsi:type="dcterms:W3CDTF">2026-01-20T07:13:00Z</dcterms:created>
  <dcterms:modified xsi:type="dcterms:W3CDTF">2026-01-20T07:35:00Z</dcterms:modified>
</cp:coreProperties>
</file>